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E5448E" w14:textId="65ED5713" w:rsidR="00544ABB" w:rsidRPr="00A958E5" w:rsidRDefault="00544ABB" w:rsidP="00544ABB">
      <w:pPr>
        <w:spacing w:after="0" w:line="240" w:lineRule="auto"/>
        <w:jc w:val="center"/>
        <w:rPr>
          <w:rFonts w:ascii="Cambria" w:hAnsi="Cambria" w:cs="Times New Roman"/>
          <w:b/>
        </w:rPr>
      </w:pPr>
      <w:r w:rsidRPr="00A958E5">
        <w:rPr>
          <w:rFonts w:ascii="Cambria" w:hAnsi="Cambria" w:cs="Times New Roman"/>
          <w:b/>
        </w:rPr>
        <w:t xml:space="preserve">CIVL 642 – Week </w:t>
      </w:r>
      <w:r w:rsidR="00937853">
        <w:rPr>
          <w:rFonts w:ascii="Cambria" w:hAnsi="Cambria" w:cs="Times New Roman"/>
          <w:b/>
        </w:rPr>
        <w:t>7</w:t>
      </w:r>
      <w:r w:rsidRPr="00A958E5">
        <w:rPr>
          <w:rFonts w:ascii="Cambria" w:hAnsi="Cambria" w:cs="Times New Roman"/>
          <w:b/>
        </w:rPr>
        <w:t xml:space="preserve">: </w:t>
      </w:r>
    </w:p>
    <w:p w14:paraId="6C163C84" w14:textId="520454EC" w:rsidR="00544ABB" w:rsidRPr="00A958E5" w:rsidRDefault="00544ABB" w:rsidP="00544ABB">
      <w:pPr>
        <w:spacing w:after="0" w:line="240" w:lineRule="auto"/>
        <w:jc w:val="center"/>
        <w:rPr>
          <w:rFonts w:ascii="Cambria" w:hAnsi="Cambria" w:cs="Times New Roman"/>
          <w:b/>
        </w:rPr>
      </w:pPr>
      <w:r w:rsidRPr="00A958E5">
        <w:rPr>
          <w:rFonts w:ascii="Cambria" w:hAnsi="Cambria" w:cs="Times New Roman"/>
          <w:b/>
        </w:rPr>
        <w:t>Assigned Student Exercise</w:t>
      </w:r>
      <w:r w:rsidR="009B1BEC">
        <w:rPr>
          <w:rFonts w:ascii="Cambria" w:hAnsi="Cambria" w:cs="Times New Roman"/>
          <w:b/>
        </w:rPr>
        <w:t xml:space="preserve"> </w:t>
      </w:r>
      <w:r w:rsidR="00937853">
        <w:rPr>
          <w:rFonts w:ascii="Cambria" w:hAnsi="Cambria" w:cs="Times New Roman"/>
          <w:b/>
        </w:rPr>
        <w:t>10</w:t>
      </w:r>
    </w:p>
    <w:p w14:paraId="7B1E54BF" w14:textId="55A61DAB" w:rsidR="00544ABB" w:rsidRPr="00A958E5" w:rsidRDefault="00544ABB" w:rsidP="00544ABB">
      <w:pPr>
        <w:spacing w:after="0" w:line="240" w:lineRule="auto"/>
        <w:jc w:val="center"/>
        <w:rPr>
          <w:rFonts w:ascii="Cambria" w:hAnsi="Cambria" w:cs="Times New Roman"/>
          <w:b/>
        </w:rPr>
      </w:pPr>
    </w:p>
    <w:p w14:paraId="4A60E899" w14:textId="0453E8CE" w:rsidR="00EE308D" w:rsidRDefault="00EE308D" w:rsidP="00EE308D">
      <w:pPr>
        <w:spacing w:before="120" w:after="0" w:line="288" w:lineRule="auto"/>
        <w:rPr>
          <w:rFonts w:ascii="Cambria" w:hAnsi="Cambria" w:cs="Times New Roman"/>
          <w:b/>
          <w:sz w:val="24"/>
          <w:szCs w:val="24"/>
        </w:rPr>
      </w:pPr>
      <w:r>
        <w:rPr>
          <w:rFonts w:ascii="Cambria" w:hAnsi="Cambria" w:cs="Times New Roman"/>
          <w:b/>
          <w:sz w:val="24"/>
          <w:szCs w:val="24"/>
        </w:rPr>
        <w:t xml:space="preserve">Assignment </w:t>
      </w:r>
      <w:r w:rsidR="00937853">
        <w:rPr>
          <w:rFonts w:ascii="Cambria" w:hAnsi="Cambria" w:cs="Times New Roman"/>
          <w:b/>
          <w:sz w:val="24"/>
          <w:szCs w:val="24"/>
        </w:rPr>
        <w:t>10</w:t>
      </w:r>
      <w:r>
        <w:rPr>
          <w:rFonts w:ascii="Cambria" w:hAnsi="Cambria" w:cs="Times New Roman"/>
          <w:b/>
          <w:sz w:val="24"/>
          <w:szCs w:val="24"/>
        </w:rPr>
        <w:t xml:space="preserve"> (</w:t>
      </w:r>
      <w:r w:rsidR="00937853">
        <w:rPr>
          <w:rFonts w:ascii="Cambria" w:hAnsi="Cambria" w:cs="Times New Roman"/>
          <w:b/>
          <w:sz w:val="24"/>
          <w:szCs w:val="24"/>
        </w:rPr>
        <w:t>Group- outline for final project submittal, panel presentation</w:t>
      </w:r>
      <w:r>
        <w:rPr>
          <w:rFonts w:ascii="Cambria" w:hAnsi="Cambria" w:cs="Times New Roman"/>
          <w:b/>
          <w:sz w:val="24"/>
          <w:szCs w:val="24"/>
        </w:rPr>
        <w:t>)</w:t>
      </w:r>
    </w:p>
    <w:p w14:paraId="169D6253" w14:textId="77777777" w:rsidR="00193FE9" w:rsidRDefault="00193FE9" w:rsidP="00193FE9">
      <w:pPr>
        <w:spacing w:before="120" w:line="264" w:lineRule="auto"/>
        <w:ind w:left="360" w:hanging="346"/>
        <w:rPr>
          <w:rFonts w:cs="Times New Roman"/>
        </w:rPr>
      </w:pPr>
    </w:p>
    <w:p w14:paraId="1B8537CB" w14:textId="5EAFBAC8" w:rsidR="00193FE9" w:rsidRPr="00061ABF" w:rsidRDefault="00193FE9" w:rsidP="00193FE9">
      <w:pPr>
        <w:spacing w:before="120" w:line="264" w:lineRule="auto"/>
        <w:ind w:left="360" w:hanging="346"/>
        <w:rPr>
          <w:rFonts w:cs="Times New Roman"/>
        </w:rPr>
      </w:pPr>
      <w:r w:rsidRPr="00061ABF">
        <w:rPr>
          <w:rFonts w:cs="Times New Roman"/>
        </w:rPr>
        <w:t>Final Project (</w:t>
      </w:r>
      <w:r>
        <w:rPr>
          <w:rFonts w:cs="Times New Roman"/>
        </w:rPr>
        <w:t>30</w:t>
      </w:r>
      <w:r w:rsidRPr="00061ABF">
        <w:rPr>
          <w:rFonts w:cs="Times New Roman"/>
        </w:rPr>
        <w:t>%): Small group project to develop preliminary plan for integrating course concepts into Charleston-area community.</w:t>
      </w:r>
    </w:p>
    <w:p w14:paraId="60BA2FCD" w14:textId="12AC6188" w:rsidR="00193FE9" w:rsidRPr="00193FE9" w:rsidRDefault="00193FE9" w:rsidP="00193FE9">
      <w:pPr>
        <w:pStyle w:val="ListParagraph"/>
        <w:numPr>
          <w:ilvl w:val="0"/>
          <w:numId w:val="20"/>
        </w:numPr>
        <w:spacing w:before="60" w:after="0" w:line="264" w:lineRule="auto"/>
        <w:ind w:left="1140"/>
        <w:contextualSpacing w:val="0"/>
        <w:rPr>
          <w:szCs w:val="24"/>
          <w:highlight w:val="yellow"/>
        </w:rPr>
      </w:pPr>
      <w:r w:rsidRPr="00193FE9">
        <w:rPr>
          <w:szCs w:val="24"/>
          <w:highlight w:val="yellow"/>
        </w:rPr>
        <w:t>Draft outline of plan reviewed by faculty</w:t>
      </w:r>
      <w:r w:rsidRPr="00193FE9">
        <w:rPr>
          <w:szCs w:val="24"/>
          <w:highlight w:val="yellow"/>
        </w:rPr>
        <w:t xml:space="preserve"> (</w:t>
      </w:r>
      <w:r w:rsidRPr="00193FE9">
        <w:rPr>
          <w:highlight w:val="yellow"/>
        </w:rPr>
        <w:t>Assignment 10</w:t>
      </w:r>
      <w:r w:rsidRPr="00193FE9">
        <w:rPr>
          <w:highlight w:val="yellow"/>
        </w:rPr>
        <w:t>)</w:t>
      </w:r>
    </w:p>
    <w:p w14:paraId="61C8A922" w14:textId="77777777" w:rsidR="00193FE9" w:rsidRPr="00061ABF" w:rsidRDefault="00193FE9" w:rsidP="00193FE9">
      <w:pPr>
        <w:pStyle w:val="ListParagraph"/>
        <w:numPr>
          <w:ilvl w:val="0"/>
          <w:numId w:val="20"/>
        </w:numPr>
        <w:spacing w:before="60" w:after="0" w:line="264" w:lineRule="auto"/>
        <w:ind w:left="1140"/>
        <w:contextualSpacing w:val="0"/>
        <w:rPr>
          <w:szCs w:val="24"/>
        </w:rPr>
      </w:pPr>
      <w:r w:rsidRPr="00061ABF">
        <w:rPr>
          <w:szCs w:val="24"/>
        </w:rPr>
        <w:t>Presentation reviewed by expert panel</w:t>
      </w:r>
    </w:p>
    <w:p w14:paraId="1394C3F7" w14:textId="77777777" w:rsidR="00193FE9" w:rsidRDefault="00193FE9" w:rsidP="00193FE9">
      <w:pPr>
        <w:pStyle w:val="ListParagraph"/>
        <w:numPr>
          <w:ilvl w:val="0"/>
          <w:numId w:val="20"/>
        </w:numPr>
        <w:spacing w:before="60" w:after="60" w:line="264" w:lineRule="auto"/>
        <w:ind w:left="1140"/>
        <w:contextualSpacing w:val="0"/>
        <w:rPr>
          <w:szCs w:val="24"/>
        </w:rPr>
      </w:pPr>
      <w:r w:rsidRPr="00061ABF">
        <w:rPr>
          <w:szCs w:val="24"/>
        </w:rPr>
        <w:t>Final implementation plan submittal</w:t>
      </w:r>
    </w:p>
    <w:p w14:paraId="56861716" w14:textId="7A2650FB" w:rsidR="00937853" w:rsidRDefault="00193FE9" w:rsidP="00193FE9">
      <w:pPr>
        <w:pStyle w:val="ListParagraph"/>
        <w:numPr>
          <w:ilvl w:val="0"/>
          <w:numId w:val="20"/>
        </w:numPr>
        <w:spacing w:before="60" w:after="60" w:line="264" w:lineRule="auto"/>
        <w:ind w:left="1140"/>
        <w:contextualSpacing w:val="0"/>
        <w:rPr>
          <w:szCs w:val="24"/>
        </w:rPr>
      </w:pPr>
      <w:r w:rsidRPr="00193FE9">
        <w:rPr>
          <w:szCs w:val="24"/>
        </w:rPr>
        <w:t>Due Date: Aug. 8</w:t>
      </w:r>
    </w:p>
    <w:p w14:paraId="2AFD9E54" w14:textId="77777777" w:rsidR="00193FE9" w:rsidRPr="00193FE9" w:rsidRDefault="00193FE9" w:rsidP="00193FE9">
      <w:pPr>
        <w:pStyle w:val="ListParagraph"/>
        <w:spacing w:before="60" w:after="60" w:line="264" w:lineRule="auto"/>
        <w:ind w:left="1140"/>
        <w:contextualSpacing w:val="0"/>
        <w:rPr>
          <w:szCs w:val="24"/>
        </w:rPr>
      </w:pPr>
    </w:p>
    <w:p w14:paraId="03602C43" w14:textId="77777777" w:rsidR="00937853" w:rsidRDefault="00937853" w:rsidP="00937853">
      <w:pPr>
        <w:pStyle w:val="ListParagraph"/>
        <w:numPr>
          <w:ilvl w:val="0"/>
          <w:numId w:val="21"/>
        </w:numPr>
        <w:snapToGrid w:val="0"/>
        <w:spacing w:before="120" w:after="120" w:line="240" w:lineRule="auto"/>
        <w:contextualSpacing w:val="0"/>
      </w:pPr>
      <w:r>
        <w:t>Final Exam/Final Project Presentation Due Date: Aug. 8, 2019</w:t>
      </w:r>
    </w:p>
    <w:p w14:paraId="1B8EAC08" w14:textId="77777777" w:rsidR="00937853" w:rsidRPr="001952BF" w:rsidRDefault="00937853" w:rsidP="00937853">
      <w:pPr>
        <w:pStyle w:val="ListParagraph"/>
        <w:numPr>
          <w:ilvl w:val="0"/>
          <w:numId w:val="21"/>
        </w:numPr>
        <w:snapToGrid w:val="0"/>
        <w:spacing w:before="120" w:after="120" w:line="240" w:lineRule="auto"/>
        <w:contextualSpacing w:val="0"/>
        <w:rPr>
          <w:rFonts w:cs="Times New Roman"/>
        </w:rPr>
      </w:pPr>
      <w:r w:rsidRPr="001952BF">
        <w:rPr>
          <w:rFonts w:cs="Times New Roman"/>
        </w:rPr>
        <w:t>Final Project</w:t>
      </w:r>
      <w:r>
        <w:rPr>
          <w:rFonts w:cs="Times New Roman"/>
        </w:rPr>
        <w:t xml:space="preserve"> Presentation</w:t>
      </w:r>
      <w:r w:rsidRPr="001952BF">
        <w:rPr>
          <w:rFonts w:cs="Times New Roman"/>
        </w:rPr>
        <w:t>/Final Exam (30%)</w:t>
      </w:r>
    </w:p>
    <w:p w14:paraId="4B6A7065" w14:textId="77777777" w:rsidR="00937853" w:rsidRPr="001952BF" w:rsidRDefault="00937853" w:rsidP="00937853">
      <w:pPr>
        <w:pStyle w:val="ListParagraph"/>
        <w:numPr>
          <w:ilvl w:val="0"/>
          <w:numId w:val="21"/>
        </w:numPr>
        <w:snapToGrid w:val="0"/>
        <w:spacing w:before="120" w:after="120" w:line="240" w:lineRule="auto"/>
        <w:contextualSpacing w:val="0"/>
        <w:rPr>
          <w:rFonts w:cs="Times New Roman"/>
        </w:rPr>
      </w:pPr>
      <w:r>
        <w:rPr>
          <w:rFonts w:cs="Times New Roman"/>
        </w:rPr>
        <w:t xml:space="preserve">Final Project Assignment: </w:t>
      </w:r>
      <w:r w:rsidRPr="001952BF">
        <w:rPr>
          <w:rFonts w:cs="Times New Roman"/>
        </w:rPr>
        <w:t>Small group projects to develop and present preliminary plan for integrating course concepts into Charleston-area community.</w:t>
      </w:r>
    </w:p>
    <w:p w14:paraId="4D66A317" w14:textId="52337E00" w:rsidR="00937853" w:rsidRPr="00193FE9" w:rsidRDefault="00937853" w:rsidP="00937853">
      <w:pPr>
        <w:pStyle w:val="ListParagraph"/>
        <w:numPr>
          <w:ilvl w:val="0"/>
          <w:numId w:val="20"/>
        </w:numPr>
        <w:snapToGrid w:val="0"/>
        <w:spacing w:before="120" w:after="120" w:line="240" w:lineRule="auto"/>
        <w:ind w:left="1140"/>
        <w:contextualSpacing w:val="0"/>
        <w:rPr>
          <w:highlight w:val="yellow"/>
        </w:rPr>
      </w:pPr>
      <w:r w:rsidRPr="00193FE9">
        <w:rPr>
          <w:highlight w:val="yellow"/>
        </w:rPr>
        <w:t>Submittal of Draft Outline of Implementation Plan (review by faculty) (Assignment 10)</w:t>
      </w:r>
    </w:p>
    <w:p w14:paraId="758B7F5F" w14:textId="77777777" w:rsidR="00937853" w:rsidRPr="00061ABF" w:rsidRDefault="00937853" w:rsidP="00937853">
      <w:pPr>
        <w:pStyle w:val="ListParagraph"/>
        <w:numPr>
          <w:ilvl w:val="0"/>
          <w:numId w:val="20"/>
        </w:numPr>
        <w:snapToGrid w:val="0"/>
        <w:spacing w:before="120" w:after="120" w:line="240" w:lineRule="auto"/>
        <w:ind w:left="1140"/>
        <w:contextualSpacing w:val="0"/>
      </w:pPr>
      <w:r w:rsidRPr="00061ABF">
        <w:t>Presentation reviewed by expert panel</w:t>
      </w:r>
    </w:p>
    <w:p w14:paraId="03A24D6F" w14:textId="77777777" w:rsidR="00937853" w:rsidRDefault="00937853" w:rsidP="00937853">
      <w:pPr>
        <w:pStyle w:val="ListParagraph"/>
        <w:numPr>
          <w:ilvl w:val="0"/>
          <w:numId w:val="20"/>
        </w:numPr>
        <w:snapToGrid w:val="0"/>
        <w:spacing w:before="120" w:after="120" w:line="240" w:lineRule="auto"/>
        <w:ind w:left="1140"/>
        <w:contextualSpacing w:val="0"/>
      </w:pPr>
      <w:r w:rsidRPr="00061ABF">
        <w:t>Final implementation plan submittal</w:t>
      </w:r>
    </w:p>
    <w:p w14:paraId="048160C9" w14:textId="77777777" w:rsidR="00937853" w:rsidRDefault="00937853" w:rsidP="00937853">
      <w:pPr>
        <w:pStyle w:val="ListParagraph"/>
        <w:numPr>
          <w:ilvl w:val="0"/>
          <w:numId w:val="22"/>
        </w:numPr>
        <w:snapToGrid w:val="0"/>
        <w:spacing w:before="120" w:after="120" w:line="240" w:lineRule="auto"/>
        <w:contextualSpacing w:val="0"/>
      </w:pPr>
      <w:r>
        <w:t>Final Student Team Presentations to be evaluated based on attached rubric criteria by members of expert panel.</w:t>
      </w:r>
    </w:p>
    <w:p w14:paraId="726AC11B" w14:textId="77777777" w:rsidR="00937853" w:rsidRPr="001952BF" w:rsidRDefault="00937853" w:rsidP="00937853">
      <w:pPr>
        <w:pStyle w:val="ListParagraph"/>
        <w:numPr>
          <w:ilvl w:val="0"/>
          <w:numId w:val="22"/>
        </w:numPr>
        <w:snapToGrid w:val="0"/>
        <w:spacing w:before="120" w:after="120" w:line="240" w:lineRule="auto"/>
        <w:contextualSpacing w:val="0"/>
      </w:pPr>
      <w:r>
        <w:t xml:space="preserve">Expert Panel Members: </w:t>
      </w:r>
      <w:r w:rsidRPr="001952BF">
        <w:t>City of Charleston Mayor’s Health &amp; Wellness Advisory Committee</w:t>
      </w:r>
      <w:r>
        <w:t xml:space="preserve"> </w:t>
      </w:r>
      <w:r w:rsidRPr="001952BF">
        <w:t>local agency</w:t>
      </w:r>
      <w:r>
        <w:t>, responsible for providing expertise on City policy decisions</w:t>
      </w:r>
    </w:p>
    <w:p w14:paraId="047F0A98" w14:textId="77777777" w:rsidR="00937853" w:rsidRPr="001952BF" w:rsidRDefault="00937853" w:rsidP="00937853">
      <w:pPr>
        <w:pStyle w:val="ListParagraph"/>
        <w:numPr>
          <w:ilvl w:val="0"/>
          <w:numId w:val="22"/>
        </w:numPr>
        <w:snapToGrid w:val="0"/>
        <w:spacing w:before="120" w:after="120" w:line="240" w:lineRule="auto"/>
        <w:contextualSpacing w:val="0"/>
      </w:pPr>
      <w:r>
        <w:t xml:space="preserve">Four </w:t>
      </w:r>
      <w:r w:rsidRPr="001952BF">
        <w:t>Committee members were engaged regarding course objectives and agreed to serve as expert panel for evaluation of final student presentations.</w:t>
      </w:r>
    </w:p>
    <w:p w14:paraId="18C61E58" w14:textId="77777777" w:rsidR="00937853" w:rsidRDefault="00937853" w:rsidP="00937853">
      <w:pPr>
        <w:pStyle w:val="ListParagraph"/>
        <w:numPr>
          <w:ilvl w:val="0"/>
          <w:numId w:val="22"/>
        </w:numPr>
        <w:snapToGrid w:val="0"/>
        <w:spacing w:before="120" w:after="120" w:line="240" w:lineRule="auto"/>
        <w:contextualSpacing w:val="0"/>
      </w:pPr>
      <w:r w:rsidRPr="001952BF">
        <w:t xml:space="preserve">Committee members were engaged </w:t>
      </w:r>
      <w:proofErr w:type="gramStart"/>
      <w:r w:rsidRPr="001952BF">
        <w:t>to:</w:t>
      </w:r>
      <w:proofErr w:type="gramEnd"/>
      <w:r w:rsidRPr="001952BF">
        <w:t xml:space="preserve"> 1.) serve as expert panel for evaluation of final student presentations, 2.) provide relevant technical and community feedback and 3.) recognize the best presenting student team</w:t>
      </w:r>
      <w:r>
        <w:t xml:space="preserve"> 4.) provide context for fitting conclusion to course</w:t>
      </w:r>
      <w:r w:rsidRPr="001952BF">
        <w:t>.</w:t>
      </w:r>
    </w:p>
    <w:p w14:paraId="0386E77F" w14:textId="77777777" w:rsidR="00937853" w:rsidRDefault="00937853" w:rsidP="00937853">
      <w:pPr>
        <w:pStyle w:val="ListParagraph"/>
        <w:numPr>
          <w:ilvl w:val="0"/>
          <w:numId w:val="22"/>
        </w:numPr>
        <w:snapToGrid w:val="0"/>
        <w:spacing w:before="120" w:after="120" w:line="240" w:lineRule="auto"/>
        <w:contextualSpacing w:val="0"/>
      </w:pPr>
      <w:r>
        <w:t xml:space="preserve">Expert Panelists used a simple 1-5 </w:t>
      </w:r>
      <w:proofErr w:type="spellStart"/>
      <w:r>
        <w:t>likert</w:t>
      </w:r>
      <w:proofErr w:type="spellEnd"/>
      <w:r>
        <w:t xml:space="preserve"> scale to score presentations on content, presentation, response to questions and provide feedback. </w:t>
      </w:r>
    </w:p>
    <w:p w14:paraId="696B9839" w14:textId="77777777" w:rsidR="00937853" w:rsidRDefault="00937853" w:rsidP="00937853">
      <w:pPr>
        <w:pStyle w:val="ListParagraph"/>
        <w:numPr>
          <w:ilvl w:val="0"/>
          <w:numId w:val="22"/>
        </w:numPr>
        <w:snapToGrid w:val="0"/>
        <w:spacing w:before="120" w:after="120" w:line="240" w:lineRule="auto"/>
        <w:contextualSpacing w:val="0"/>
      </w:pPr>
      <w:r>
        <w:t>After all presentations were complete the expert panel deliberated to identify the top presenting team.</w:t>
      </w:r>
    </w:p>
    <w:p w14:paraId="5FBBBF89" w14:textId="77777777" w:rsidR="00937853" w:rsidRDefault="00937853" w:rsidP="00937853">
      <w:pPr>
        <w:pStyle w:val="ListParagraph"/>
        <w:numPr>
          <w:ilvl w:val="0"/>
          <w:numId w:val="22"/>
        </w:numPr>
        <w:snapToGrid w:val="0"/>
        <w:spacing w:before="120" w:after="120" w:line="240" w:lineRule="auto"/>
        <w:contextualSpacing w:val="0"/>
      </w:pPr>
      <w:r>
        <w:t xml:space="preserve">All students in the class were invited back and expert panel members provided constructive feedback,  offered perspective and insight from professional expertise and recognized the best presenting team, which served as an appropriate finale to the course. </w:t>
      </w:r>
    </w:p>
    <w:p w14:paraId="38CF0A90" w14:textId="79D50822" w:rsidR="00937853" w:rsidRDefault="00937853" w:rsidP="00EE308D">
      <w:pPr>
        <w:spacing w:before="120" w:after="0" w:line="288" w:lineRule="auto"/>
        <w:rPr>
          <w:rFonts w:ascii="Cambria" w:hAnsi="Cambria" w:cs="Times New Roman"/>
          <w:b/>
          <w:sz w:val="24"/>
          <w:szCs w:val="24"/>
        </w:rPr>
      </w:pPr>
    </w:p>
    <w:p w14:paraId="37D1EE1B" w14:textId="61DA0738" w:rsidR="00951564" w:rsidRDefault="00951564" w:rsidP="00937853">
      <w:pPr>
        <w:spacing w:before="120" w:after="0" w:line="288" w:lineRule="auto"/>
        <w:rPr>
          <w:rFonts w:ascii="Cambria" w:hAnsi="Cambria" w:cs="Times New Roman"/>
          <w:b/>
          <w:sz w:val="24"/>
          <w:szCs w:val="24"/>
        </w:rPr>
      </w:pPr>
    </w:p>
    <w:sectPr w:rsidR="00951564" w:rsidSect="009515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02BEE"/>
    <w:multiLevelType w:val="hybridMultilevel"/>
    <w:tmpl w:val="13724C8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4499F"/>
    <w:multiLevelType w:val="hybridMultilevel"/>
    <w:tmpl w:val="58C8486C"/>
    <w:lvl w:ilvl="0" w:tplc="F67EBFE2">
      <w:start w:val="1"/>
      <w:numFmt w:val="bullet"/>
      <w:lvlText w:val=""/>
      <w:lvlJc w:val="left"/>
      <w:pPr>
        <w:ind w:left="360" w:hanging="360"/>
      </w:pPr>
      <w:rPr>
        <w:rFonts w:ascii="Symbol" w:hAnsi="Symbol" w:hint="default"/>
        <w:b w:val="0"/>
        <w:i w:val="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5731E0"/>
    <w:multiLevelType w:val="hybridMultilevel"/>
    <w:tmpl w:val="070808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F10878"/>
    <w:multiLevelType w:val="hybridMultilevel"/>
    <w:tmpl w:val="89949A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4C11E1"/>
    <w:multiLevelType w:val="hybridMultilevel"/>
    <w:tmpl w:val="238AB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C16AA0"/>
    <w:multiLevelType w:val="hybridMultilevel"/>
    <w:tmpl w:val="A7BED64A"/>
    <w:lvl w:ilvl="0" w:tplc="EAC06432">
      <w:start w:val="1"/>
      <w:numFmt w:val="bullet"/>
      <w:lvlText w:val=""/>
      <w:lvlJc w:val="left"/>
      <w:pPr>
        <w:ind w:left="360" w:hanging="360"/>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1779B0"/>
    <w:multiLevelType w:val="multilevel"/>
    <w:tmpl w:val="E24281D6"/>
    <w:lvl w:ilvl="0">
      <w:start w:val="1"/>
      <w:numFmt w:val="bullet"/>
      <w:lvlText w:val=""/>
      <w:lvlJc w:val="left"/>
      <w:pPr>
        <w:ind w:left="360" w:hanging="360"/>
      </w:pPr>
      <w:rPr>
        <w:rFonts w:ascii="Symbol" w:hAnsi="Symbol" w:hint="default"/>
        <w:b w:val="0"/>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B815B4"/>
    <w:multiLevelType w:val="hybridMultilevel"/>
    <w:tmpl w:val="9C90B512"/>
    <w:lvl w:ilvl="0" w:tplc="F52C3CE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0269D2"/>
    <w:multiLevelType w:val="hybridMultilevel"/>
    <w:tmpl w:val="B6A2E952"/>
    <w:lvl w:ilvl="0" w:tplc="EAC06432">
      <w:start w:val="1"/>
      <w:numFmt w:val="bullet"/>
      <w:lvlText w:val=""/>
      <w:lvlJc w:val="left"/>
      <w:pPr>
        <w:ind w:left="360" w:hanging="360"/>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4D747B"/>
    <w:multiLevelType w:val="hybridMultilevel"/>
    <w:tmpl w:val="CD3867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AF5464"/>
    <w:multiLevelType w:val="hybridMultilevel"/>
    <w:tmpl w:val="B432703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AE01DA"/>
    <w:multiLevelType w:val="hybridMultilevel"/>
    <w:tmpl w:val="831C6EAA"/>
    <w:lvl w:ilvl="0" w:tplc="9FDEA9F4">
      <w:numFmt w:val="bullet"/>
      <w:lvlText w:val="•"/>
      <w:lvlJc w:val="left"/>
      <w:pPr>
        <w:ind w:left="1332" w:hanging="360"/>
      </w:pPr>
      <w:rPr>
        <w:rFonts w:ascii="Times New Roman" w:eastAsia="Times New Roman" w:hAnsi="Times New Roman" w:cs="Times New Roman"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12" w15:restartNumberingAfterBreak="0">
    <w:nsid w:val="44541910"/>
    <w:multiLevelType w:val="multilevel"/>
    <w:tmpl w:val="92F65D7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6A45166"/>
    <w:multiLevelType w:val="hybridMultilevel"/>
    <w:tmpl w:val="D7D47546"/>
    <w:lvl w:ilvl="0" w:tplc="475E4BB4">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484319"/>
    <w:multiLevelType w:val="hybridMultilevel"/>
    <w:tmpl w:val="C7EC377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7F7303"/>
    <w:multiLevelType w:val="hybridMultilevel"/>
    <w:tmpl w:val="C0F88D68"/>
    <w:lvl w:ilvl="0" w:tplc="B60EC7F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230FA7"/>
    <w:multiLevelType w:val="multilevel"/>
    <w:tmpl w:val="E32C98E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B510842"/>
    <w:multiLevelType w:val="multilevel"/>
    <w:tmpl w:val="45FAEE62"/>
    <w:lvl w:ilvl="0">
      <w:start w:val="1"/>
      <w:numFmt w:val="upp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B5B7334"/>
    <w:multiLevelType w:val="hybridMultilevel"/>
    <w:tmpl w:val="E24281D6"/>
    <w:lvl w:ilvl="0" w:tplc="F67EBFE2">
      <w:start w:val="1"/>
      <w:numFmt w:val="bullet"/>
      <w:lvlText w:val=""/>
      <w:lvlJc w:val="left"/>
      <w:pPr>
        <w:ind w:left="360" w:hanging="360"/>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C41C2C"/>
    <w:multiLevelType w:val="multilevel"/>
    <w:tmpl w:val="CD38670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 w15:restartNumberingAfterBreak="0">
    <w:nsid w:val="60EC1A2F"/>
    <w:multiLevelType w:val="hybridMultilevel"/>
    <w:tmpl w:val="8742858C"/>
    <w:lvl w:ilvl="0" w:tplc="B74EB5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61C5F49"/>
    <w:multiLevelType w:val="hybridMultilevel"/>
    <w:tmpl w:val="98441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0"/>
  </w:num>
  <w:num w:numId="3">
    <w:abstractNumId w:val="14"/>
  </w:num>
  <w:num w:numId="4">
    <w:abstractNumId w:val="13"/>
  </w:num>
  <w:num w:numId="5">
    <w:abstractNumId w:val="16"/>
  </w:num>
  <w:num w:numId="6">
    <w:abstractNumId w:val="17"/>
  </w:num>
  <w:num w:numId="7">
    <w:abstractNumId w:val="12"/>
  </w:num>
  <w:num w:numId="8">
    <w:abstractNumId w:val="4"/>
  </w:num>
  <w:num w:numId="9">
    <w:abstractNumId w:val="3"/>
  </w:num>
  <w:num w:numId="10">
    <w:abstractNumId w:val="9"/>
  </w:num>
  <w:num w:numId="11">
    <w:abstractNumId w:val="19"/>
  </w:num>
  <w:num w:numId="12">
    <w:abstractNumId w:val="1"/>
  </w:num>
  <w:num w:numId="13">
    <w:abstractNumId w:val="18"/>
  </w:num>
  <w:num w:numId="14">
    <w:abstractNumId w:val="6"/>
  </w:num>
  <w:num w:numId="15">
    <w:abstractNumId w:val="8"/>
  </w:num>
  <w:num w:numId="16">
    <w:abstractNumId w:val="5"/>
  </w:num>
  <w:num w:numId="17">
    <w:abstractNumId w:val="0"/>
  </w:num>
  <w:num w:numId="18">
    <w:abstractNumId w:val="10"/>
  </w:num>
  <w:num w:numId="19">
    <w:abstractNumId w:val="7"/>
  </w:num>
  <w:num w:numId="20">
    <w:abstractNumId w:val="11"/>
  </w:num>
  <w:num w:numId="21">
    <w:abstractNumId w:val="2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399"/>
    <w:rsid w:val="00043A8C"/>
    <w:rsid w:val="00083B76"/>
    <w:rsid w:val="00190004"/>
    <w:rsid w:val="00193FE9"/>
    <w:rsid w:val="003506A2"/>
    <w:rsid w:val="003B0EC5"/>
    <w:rsid w:val="00466983"/>
    <w:rsid w:val="00474BC0"/>
    <w:rsid w:val="004E2399"/>
    <w:rsid w:val="00544ABB"/>
    <w:rsid w:val="00551C7B"/>
    <w:rsid w:val="00786942"/>
    <w:rsid w:val="00822BF7"/>
    <w:rsid w:val="00845A62"/>
    <w:rsid w:val="0085528E"/>
    <w:rsid w:val="00937853"/>
    <w:rsid w:val="00951564"/>
    <w:rsid w:val="009850D1"/>
    <w:rsid w:val="009B1BEC"/>
    <w:rsid w:val="009F2DE2"/>
    <w:rsid w:val="00A141F5"/>
    <w:rsid w:val="00A41B1F"/>
    <w:rsid w:val="00A53C34"/>
    <w:rsid w:val="00A958E5"/>
    <w:rsid w:val="00B06CE0"/>
    <w:rsid w:val="00BA187E"/>
    <w:rsid w:val="00CE5FC1"/>
    <w:rsid w:val="00D56317"/>
    <w:rsid w:val="00E1666C"/>
    <w:rsid w:val="00EE3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7A50A"/>
  <w15:chartTrackingRefBased/>
  <w15:docId w15:val="{09A91D75-65F5-42AA-BC7C-067DB4236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399"/>
    <w:pPr>
      <w:ind w:left="720"/>
      <w:contextualSpacing/>
    </w:pPr>
  </w:style>
  <w:style w:type="character" w:styleId="Hyperlink">
    <w:name w:val="Hyperlink"/>
    <w:basedOn w:val="DefaultParagraphFont"/>
    <w:uiPriority w:val="99"/>
    <w:unhideWhenUsed/>
    <w:rsid w:val="00BA187E"/>
    <w:rPr>
      <w:color w:val="0000FF"/>
      <w:u w:val="single"/>
    </w:rPr>
  </w:style>
  <w:style w:type="table" w:styleId="TableGrid">
    <w:name w:val="Table Grid"/>
    <w:basedOn w:val="TableNormal"/>
    <w:uiPriority w:val="59"/>
    <w:rsid w:val="009850D1"/>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E30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945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39231-7EAB-1846-8BA2-1CEC9A8DC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The Citadel</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 Bornstein</dc:creator>
  <cp:keywords/>
  <dc:description/>
  <cp:lastModifiedBy>Jeff Davis</cp:lastModifiedBy>
  <cp:revision>3</cp:revision>
  <dcterms:created xsi:type="dcterms:W3CDTF">2022-07-16T19:12:00Z</dcterms:created>
  <dcterms:modified xsi:type="dcterms:W3CDTF">2022-07-16T19:17:00Z</dcterms:modified>
</cp:coreProperties>
</file>